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BE0A" w14:textId="77777777" w:rsidR="00CB4315" w:rsidRDefault="00CB4315">
      <w:r>
        <w:rPr>
          <w:noProof/>
        </w:rPr>
        <w:drawing>
          <wp:inline distT="0" distB="0" distL="0" distR="0" wp14:anchorId="26E21DCD" wp14:editId="4B9E0BE0">
            <wp:extent cx="1771650" cy="971550"/>
            <wp:effectExtent l="0" t="0" r="0" b="0"/>
            <wp:docPr id="1" name="Picture 1" descr="cid:CD329159-B992-4A63-8AB2-01AFBD0A6C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CD329159-B992-4A63-8AB2-01AFBD0A6CD6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4000" w14:textId="77777777" w:rsidR="00CB4315" w:rsidRDefault="00CB4315"/>
    <w:p w14:paraId="75ED2CF1" w14:textId="4725414E" w:rsidR="00CB4315" w:rsidRPr="00CB4315" w:rsidRDefault="00CB4315" w:rsidP="00CB4315">
      <w:pPr>
        <w:jc w:val="center"/>
        <w:rPr>
          <w:b/>
          <w:sz w:val="24"/>
          <w:szCs w:val="24"/>
        </w:rPr>
      </w:pPr>
      <w:r w:rsidRPr="00CB4315">
        <w:rPr>
          <w:b/>
          <w:sz w:val="24"/>
          <w:szCs w:val="24"/>
        </w:rPr>
        <w:t>TASMANIAN FORESTS AND FOREST PRODUCTS NETWORK</w:t>
      </w:r>
    </w:p>
    <w:p w14:paraId="47D71F3E" w14:textId="22D24530" w:rsidR="00CB4315" w:rsidRPr="00CB4315" w:rsidRDefault="00CB4315" w:rsidP="00CB4315">
      <w:pPr>
        <w:jc w:val="center"/>
        <w:rPr>
          <w:b/>
          <w:sz w:val="24"/>
          <w:szCs w:val="24"/>
        </w:rPr>
      </w:pPr>
      <w:r w:rsidRPr="00CB431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NNUAL GENERAL MEETING</w:t>
      </w:r>
    </w:p>
    <w:p w14:paraId="71EC0159" w14:textId="7943A301" w:rsidR="00CB4315" w:rsidRPr="00CB4315" w:rsidRDefault="00CB4315" w:rsidP="00CB4315">
      <w:pPr>
        <w:jc w:val="center"/>
        <w:rPr>
          <w:b/>
          <w:sz w:val="24"/>
          <w:szCs w:val="24"/>
        </w:rPr>
      </w:pPr>
      <w:r w:rsidRPr="00CB4315">
        <w:rPr>
          <w:b/>
          <w:sz w:val="24"/>
          <w:szCs w:val="24"/>
        </w:rPr>
        <w:t xml:space="preserve"> 21</w:t>
      </w:r>
      <w:r w:rsidRPr="00CB4315">
        <w:rPr>
          <w:b/>
          <w:sz w:val="24"/>
          <w:szCs w:val="24"/>
          <w:vertAlign w:val="superscript"/>
        </w:rPr>
        <w:t>ST</w:t>
      </w:r>
      <w:r w:rsidRPr="00CB4315">
        <w:rPr>
          <w:b/>
          <w:sz w:val="24"/>
          <w:szCs w:val="24"/>
        </w:rPr>
        <w:t xml:space="preserve"> SEPTEMBER  2018</w:t>
      </w:r>
    </w:p>
    <w:p w14:paraId="4A43EAEC" w14:textId="6F167170" w:rsidR="00CB4315" w:rsidRPr="00CB4315" w:rsidRDefault="00CB4315" w:rsidP="00CB4315">
      <w:pPr>
        <w:jc w:val="center"/>
        <w:rPr>
          <w:b/>
          <w:sz w:val="24"/>
          <w:szCs w:val="24"/>
        </w:rPr>
      </w:pPr>
      <w:r w:rsidRPr="00CB4315">
        <w:rPr>
          <w:b/>
          <w:sz w:val="24"/>
          <w:szCs w:val="24"/>
        </w:rPr>
        <w:t xml:space="preserve"> TAILRACE CENTRE LAUNCESTON</w:t>
      </w:r>
    </w:p>
    <w:p w14:paraId="1DBC515E" w14:textId="68F599B1" w:rsidR="00CB4315" w:rsidRDefault="00CB4315" w:rsidP="00CB4315">
      <w:pPr>
        <w:jc w:val="center"/>
        <w:rPr>
          <w:b/>
          <w:sz w:val="32"/>
          <w:szCs w:val="32"/>
        </w:rPr>
      </w:pPr>
      <w:r w:rsidRPr="00CB4315">
        <w:rPr>
          <w:b/>
          <w:sz w:val="32"/>
          <w:szCs w:val="32"/>
        </w:rPr>
        <w:t>PROXY FORM</w:t>
      </w:r>
    </w:p>
    <w:p w14:paraId="6DC30CEE" w14:textId="77777777" w:rsidR="00CB4315" w:rsidRDefault="00CB4315" w:rsidP="00CB4315">
      <w:pPr>
        <w:rPr>
          <w:b/>
          <w:sz w:val="24"/>
          <w:szCs w:val="24"/>
        </w:rPr>
      </w:pPr>
    </w:p>
    <w:p w14:paraId="311601E1" w14:textId="73E8BEFD" w:rsidR="00CB4315" w:rsidRDefault="00CB4315" w:rsidP="006E22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accordance with section 10.3 of the TFFPN Constitution, the following information must be provided to appoint a proxy to the AGM </w:t>
      </w:r>
      <w:r w:rsidR="00B25C4D">
        <w:rPr>
          <w:b/>
          <w:sz w:val="24"/>
          <w:szCs w:val="24"/>
        </w:rPr>
        <w:t xml:space="preserve">to be held on </w:t>
      </w:r>
      <w:r>
        <w:rPr>
          <w:b/>
          <w:sz w:val="24"/>
          <w:szCs w:val="24"/>
        </w:rPr>
        <w:t>21</w:t>
      </w:r>
      <w:r w:rsidRPr="00CB431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September, </w:t>
      </w:r>
      <w:r w:rsidR="00B25C4D">
        <w:rPr>
          <w:b/>
          <w:sz w:val="24"/>
          <w:szCs w:val="24"/>
        </w:rPr>
        <w:t>2018.</w:t>
      </w:r>
    </w:p>
    <w:p w14:paraId="44496B28" w14:textId="2350A479" w:rsidR="00B25C4D" w:rsidRPr="006E221E" w:rsidRDefault="006E221E" w:rsidP="006E22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PROXY FORMS MUST BE RECEIVED BY THE SECRETARY 48 HOURS BEFORE THE AGM </w:t>
      </w:r>
      <w:r w:rsidR="00080A95">
        <w:rPr>
          <w:b/>
          <w:sz w:val="24"/>
          <w:szCs w:val="24"/>
        </w:rPr>
        <w:br/>
        <w:t>Please return to therese@tffpn.com</w:t>
      </w:r>
      <w:bookmarkStart w:id="0" w:name="_GoBack"/>
      <w:bookmarkEnd w:id="0"/>
    </w:p>
    <w:p w14:paraId="046BF28F" w14:textId="77777777" w:rsidR="00B25C4D" w:rsidRPr="00B25C4D" w:rsidRDefault="00B25C4D" w:rsidP="00B25C4D">
      <w:pPr>
        <w:ind w:left="360"/>
        <w:rPr>
          <w:b/>
          <w:sz w:val="24"/>
          <w:szCs w:val="24"/>
        </w:rPr>
      </w:pPr>
    </w:p>
    <w:p w14:paraId="138A7973" w14:textId="77777777" w:rsidR="006E221E" w:rsidRDefault="006E221E" w:rsidP="006E221E">
      <w:pPr>
        <w:pStyle w:val="ListParagraph"/>
        <w:rPr>
          <w:b/>
          <w:sz w:val="24"/>
          <w:szCs w:val="24"/>
        </w:rPr>
      </w:pPr>
    </w:p>
    <w:p w14:paraId="3A5BB60D" w14:textId="67431506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Member name and address________________________________</w:t>
      </w:r>
      <w:r w:rsidR="006E221E">
        <w:rPr>
          <w:b/>
          <w:sz w:val="24"/>
          <w:szCs w:val="24"/>
        </w:rPr>
        <w:t>________</w:t>
      </w:r>
    </w:p>
    <w:p w14:paraId="406F5F49" w14:textId="77777777" w:rsidR="00B25C4D" w:rsidRDefault="00B25C4D" w:rsidP="00B25C4D">
      <w:pPr>
        <w:pStyle w:val="ListParagraph"/>
        <w:rPr>
          <w:b/>
          <w:sz w:val="24"/>
          <w:szCs w:val="24"/>
        </w:rPr>
      </w:pPr>
    </w:p>
    <w:p w14:paraId="31CAEE37" w14:textId="6F2EC393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 of proxy</w:t>
      </w:r>
      <w:r w:rsidR="006E221E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___________________________________________</w:t>
      </w:r>
    </w:p>
    <w:p w14:paraId="7F69C291" w14:textId="77777777" w:rsidR="00B25C4D" w:rsidRPr="00B25C4D" w:rsidRDefault="00B25C4D" w:rsidP="00B25C4D">
      <w:pPr>
        <w:rPr>
          <w:b/>
          <w:sz w:val="24"/>
          <w:szCs w:val="24"/>
        </w:rPr>
      </w:pPr>
    </w:p>
    <w:p w14:paraId="31025ECE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Meeting at which Proxy used______________________________</w:t>
      </w:r>
    </w:p>
    <w:p w14:paraId="42FBD96E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74515FC9" w14:textId="3D4C7AA5" w:rsidR="00B25C4D" w:rsidRP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5C4D">
        <w:rPr>
          <w:b/>
          <w:sz w:val="24"/>
          <w:szCs w:val="24"/>
        </w:rPr>
        <w:t>Specify the way in which the proxy is to vote__________________</w:t>
      </w:r>
    </w:p>
    <w:p w14:paraId="228BB0B8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5D87C990" w14:textId="4AFCC3AD" w:rsidR="00B25C4D" w:rsidRDefault="00B25C4D" w:rsidP="00B25C4D">
      <w:pPr>
        <w:rPr>
          <w:b/>
          <w:sz w:val="24"/>
          <w:szCs w:val="24"/>
        </w:rPr>
      </w:pPr>
    </w:p>
    <w:p w14:paraId="79FC02BC" w14:textId="59F00F0F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appointer_____________________________________</w:t>
      </w:r>
    </w:p>
    <w:p w14:paraId="697EA636" w14:textId="7FA890E9" w:rsidR="00B25C4D" w:rsidRDefault="00B25C4D" w:rsidP="00B25C4D">
      <w:pPr>
        <w:rPr>
          <w:b/>
          <w:sz w:val="24"/>
          <w:szCs w:val="24"/>
        </w:rPr>
      </w:pPr>
    </w:p>
    <w:p w14:paraId="00CC3CF3" w14:textId="4FB8D178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Proxy__________________________________________  </w:t>
      </w:r>
    </w:p>
    <w:p w14:paraId="4613CA40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445D3053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6698650E" w14:textId="2B41E788" w:rsidR="00B25C4D" w:rsidRPr="00B25C4D" w:rsidRDefault="006E221E" w:rsidP="006E22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10.1(a) requires proxy to be member of TFFPN </w:t>
      </w:r>
      <w:r w:rsidR="00B25C4D" w:rsidRPr="00B25C4D">
        <w:rPr>
          <w:b/>
          <w:sz w:val="24"/>
          <w:szCs w:val="24"/>
        </w:rPr>
        <w:t xml:space="preserve"> </w:t>
      </w:r>
    </w:p>
    <w:p w14:paraId="42E6A985" w14:textId="77777777" w:rsidR="00B25C4D" w:rsidRPr="00B25C4D" w:rsidRDefault="00B25C4D" w:rsidP="00B25C4D">
      <w:pPr>
        <w:rPr>
          <w:b/>
          <w:sz w:val="24"/>
          <w:szCs w:val="24"/>
        </w:rPr>
      </w:pPr>
    </w:p>
    <w:p w14:paraId="234DA089" w14:textId="74147CB3" w:rsidR="00B25C4D" w:rsidRDefault="00B25C4D" w:rsidP="00CB4315">
      <w:pPr>
        <w:rPr>
          <w:b/>
          <w:sz w:val="24"/>
          <w:szCs w:val="24"/>
        </w:rPr>
      </w:pPr>
    </w:p>
    <w:p w14:paraId="5100C7D0" w14:textId="77777777" w:rsidR="00B25C4D" w:rsidRPr="00CB4315" w:rsidRDefault="00B25C4D" w:rsidP="00CB4315">
      <w:pPr>
        <w:rPr>
          <w:b/>
          <w:sz w:val="24"/>
          <w:szCs w:val="24"/>
        </w:rPr>
      </w:pPr>
    </w:p>
    <w:p w14:paraId="6AABEB8D" w14:textId="1DD27BDE" w:rsidR="00CB4315" w:rsidRPr="00CB4315" w:rsidRDefault="00CB4315" w:rsidP="00CB4315">
      <w:r>
        <w:rPr>
          <w:b/>
          <w:sz w:val="32"/>
          <w:szCs w:val="32"/>
        </w:rPr>
        <w:t xml:space="preserve"> </w:t>
      </w:r>
    </w:p>
    <w:sectPr w:rsidR="00CB4315" w:rsidRPr="00CB4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C2A"/>
    <w:multiLevelType w:val="hybridMultilevel"/>
    <w:tmpl w:val="FE0E26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2CB"/>
    <w:multiLevelType w:val="hybridMultilevel"/>
    <w:tmpl w:val="92928214"/>
    <w:lvl w:ilvl="0" w:tplc="21BC9B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5"/>
    <w:rsid w:val="00080A95"/>
    <w:rsid w:val="006E221E"/>
    <w:rsid w:val="00B25C4D"/>
    <w:rsid w:val="00C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7D00"/>
  <w15:chartTrackingRefBased/>
  <w15:docId w15:val="{2D5312F5-92B2-4171-9B8B-95961B6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D329159-B992-4A63-8AB2-01AFBD0A6CD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Taylor</dc:creator>
  <cp:keywords/>
  <dc:description/>
  <cp:lastModifiedBy>Naomi Sarich</cp:lastModifiedBy>
  <cp:revision>3</cp:revision>
  <cp:lastPrinted>2018-09-06T22:55:00Z</cp:lastPrinted>
  <dcterms:created xsi:type="dcterms:W3CDTF">2018-09-01T07:36:00Z</dcterms:created>
  <dcterms:modified xsi:type="dcterms:W3CDTF">2018-09-16T21:27:00Z</dcterms:modified>
</cp:coreProperties>
</file>